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62B2" w14:textId="77777777" w:rsidR="00BF4CEC" w:rsidRPr="00AF10A8" w:rsidRDefault="00BF4CEC" w:rsidP="00BF4CEC">
      <w:pPr>
        <w:jc w:val="center"/>
        <w:rPr>
          <w:rFonts w:ascii="Times New Roman" w:hAnsi="Times New Roman" w:cs="Times New Roman"/>
        </w:rPr>
      </w:pPr>
      <w:r w:rsidRPr="00AF10A8">
        <w:rPr>
          <w:rFonts w:ascii="Times New Roman" w:hAnsi="Times New Roman" w:cs="Times New Roman"/>
        </w:rPr>
        <w:t>Father’s Day Sermon</w:t>
      </w:r>
    </w:p>
    <w:p w14:paraId="7FB52931" w14:textId="77777777" w:rsidR="00BF4CEC" w:rsidRPr="00AF10A8" w:rsidRDefault="00BF4CEC" w:rsidP="00BF4CEC">
      <w:pPr>
        <w:jc w:val="center"/>
        <w:rPr>
          <w:rFonts w:ascii="Times New Roman" w:hAnsi="Times New Roman" w:cs="Times New Roman"/>
        </w:rPr>
      </w:pPr>
      <w:r w:rsidRPr="00AF10A8">
        <w:rPr>
          <w:rFonts w:ascii="Times New Roman" w:hAnsi="Times New Roman" w:cs="Times New Roman"/>
        </w:rPr>
        <w:t>June 15, 2025</w:t>
      </w:r>
    </w:p>
    <w:p w14:paraId="63FA3788" w14:textId="77777777" w:rsidR="00BF4CEC" w:rsidRPr="00AF10A8" w:rsidRDefault="00BF4CEC" w:rsidP="00BF4CEC">
      <w:pPr>
        <w:jc w:val="center"/>
        <w:rPr>
          <w:rFonts w:ascii="Times New Roman" w:hAnsi="Times New Roman" w:cs="Times New Roman"/>
        </w:rPr>
      </w:pPr>
      <w:r w:rsidRPr="00AF10A8">
        <w:rPr>
          <w:rFonts w:ascii="Times New Roman" w:hAnsi="Times New Roman" w:cs="Times New Roman"/>
        </w:rPr>
        <w:t>1</w:t>
      </w:r>
      <w:r w:rsidRPr="00AF10A8">
        <w:rPr>
          <w:rFonts w:ascii="Times New Roman" w:hAnsi="Times New Roman" w:cs="Times New Roman"/>
          <w:vertAlign w:val="superscript"/>
        </w:rPr>
        <w:t>st</w:t>
      </w:r>
      <w:r w:rsidRPr="00AF10A8">
        <w:rPr>
          <w:rFonts w:ascii="Times New Roman" w:hAnsi="Times New Roman" w:cs="Times New Roman"/>
        </w:rPr>
        <w:t xml:space="preserve"> Sunday after Pentecost</w:t>
      </w:r>
    </w:p>
    <w:p w14:paraId="11314AA1" w14:textId="77777777" w:rsidR="00BF4CEC" w:rsidRDefault="00BF4CEC" w:rsidP="00BF4CEC">
      <w:pPr>
        <w:jc w:val="center"/>
        <w:rPr>
          <w:rFonts w:ascii="Times New Roman" w:hAnsi="Times New Roman" w:cs="Times New Roman"/>
        </w:rPr>
      </w:pPr>
      <w:r w:rsidRPr="00AF10A8">
        <w:rPr>
          <w:rFonts w:ascii="Times New Roman" w:hAnsi="Times New Roman" w:cs="Times New Roman"/>
        </w:rPr>
        <w:t>Trinity Sunday</w:t>
      </w:r>
    </w:p>
    <w:p w14:paraId="71C165C1" w14:textId="4C4DC5EF" w:rsidR="00542E2B" w:rsidRPr="00AF10A8" w:rsidRDefault="00542E2B" w:rsidP="00BF4CEC">
      <w:pPr>
        <w:jc w:val="center"/>
        <w:rPr>
          <w:rFonts w:ascii="Times New Roman" w:hAnsi="Times New Roman" w:cs="Times New Roman"/>
        </w:rPr>
      </w:pPr>
      <w:r>
        <w:rPr>
          <w:rFonts w:ascii="Times New Roman" w:hAnsi="Times New Roman" w:cs="Times New Roman"/>
        </w:rPr>
        <w:t>Morning Prayer</w:t>
      </w:r>
    </w:p>
    <w:p w14:paraId="67D089FA" w14:textId="77777777" w:rsidR="00AF10A8" w:rsidRPr="00AF10A8" w:rsidRDefault="00AF10A8" w:rsidP="00BF4CEC">
      <w:pPr>
        <w:jc w:val="center"/>
        <w:rPr>
          <w:rFonts w:ascii="Times New Roman" w:hAnsi="Times New Roman" w:cs="Times New Roman"/>
        </w:rPr>
      </w:pPr>
    </w:p>
    <w:p w14:paraId="244D3923" w14:textId="6413D7E4" w:rsidR="00AF10A8" w:rsidRPr="00AF10A8" w:rsidRDefault="00AF10A8" w:rsidP="00BF4CEC">
      <w:pPr>
        <w:jc w:val="center"/>
        <w:rPr>
          <w:rFonts w:ascii="Times New Roman" w:hAnsi="Times New Roman" w:cs="Times New Roman"/>
        </w:rPr>
      </w:pPr>
      <w:r w:rsidRPr="00AF10A8">
        <w:rPr>
          <w:rFonts w:ascii="Times New Roman" w:hAnsi="Times New Roman" w:cs="Times New Roman"/>
        </w:rPr>
        <w:t>Sherri Matthew</w:t>
      </w:r>
    </w:p>
    <w:p w14:paraId="2B08BD62" w14:textId="77777777" w:rsidR="007471F4" w:rsidRPr="00AF10A8" w:rsidRDefault="007471F4" w:rsidP="00BF4CEC">
      <w:pPr>
        <w:jc w:val="center"/>
        <w:rPr>
          <w:rFonts w:ascii="Times New Roman" w:hAnsi="Times New Roman" w:cs="Times New Roman"/>
        </w:rPr>
      </w:pPr>
    </w:p>
    <w:p w14:paraId="4986B9FC" w14:textId="77777777" w:rsidR="00EB41F5" w:rsidRPr="00AF10A8" w:rsidRDefault="00B82C19" w:rsidP="00AF10A8">
      <w:pPr>
        <w:rPr>
          <w:rFonts w:ascii="Times New Roman" w:hAnsi="Times New Roman" w:cs="Times New Roman"/>
        </w:rPr>
      </w:pPr>
      <w:r w:rsidRPr="00AF10A8">
        <w:rPr>
          <w:rFonts w:ascii="Times New Roman" w:hAnsi="Times New Roman" w:cs="Times New Roman"/>
        </w:rPr>
        <w:t>Today is the first Sunday after Pentecost. It’s Trinity Sunday.</w:t>
      </w:r>
    </w:p>
    <w:p w14:paraId="5099C57F" w14:textId="77777777" w:rsidR="00B82C19" w:rsidRPr="00AF10A8" w:rsidRDefault="00B82C19" w:rsidP="00327B21">
      <w:pPr>
        <w:ind w:firstLine="720"/>
        <w:rPr>
          <w:rFonts w:ascii="Times New Roman" w:hAnsi="Times New Roman" w:cs="Times New Roman"/>
        </w:rPr>
      </w:pPr>
      <w:r w:rsidRPr="00AF10A8">
        <w:rPr>
          <w:rFonts w:ascii="Times New Roman" w:hAnsi="Times New Roman" w:cs="Times New Roman"/>
        </w:rPr>
        <w:t xml:space="preserve"> </w:t>
      </w:r>
    </w:p>
    <w:p w14:paraId="363A87E2" w14:textId="0A070C68" w:rsidR="00BF4CEC" w:rsidRPr="00AF10A8" w:rsidRDefault="00B82C19" w:rsidP="00AF10A8">
      <w:pPr>
        <w:rPr>
          <w:rFonts w:ascii="Times New Roman" w:hAnsi="Times New Roman" w:cs="Times New Roman"/>
        </w:rPr>
      </w:pPr>
      <w:r w:rsidRPr="00AF10A8">
        <w:rPr>
          <w:rFonts w:ascii="Times New Roman" w:hAnsi="Times New Roman" w:cs="Times New Roman"/>
        </w:rPr>
        <w:t>It’s also</w:t>
      </w:r>
      <w:r w:rsidR="00327B21" w:rsidRPr="00AF10A8">
        <w:rPr>
          <w:rFonts w:ascii="Times New Roman" w:hAnsi="Times New Roman" w:cs="Times New Roman"/>
        </w:rPr>
        <w:t xml:space="preserve"> Father’s Day… </w:t>
      </w:r>
      <w:r w:rsidRPr="00AF10A8">
        <w:rPr>
          <w:rFonts w:ascii="Times New Roman" w:hAnsi="Times New Roman" w:cs="Times New Roman"/>
        </w:rPr>
        <w:t xml:space="preserve">How many of us here were deeply formed and shaped by our fathers? </w:t>
      </w:r>
      <w:r w:rsidR="002B7A38" w:rsidRPr="00AF10A8">
        <w:rPr>
          <w:rFonts w:ascii="Times New Roman" w:hAnsi="Times New Roman" w:cs="Times New Roman"/>
        </w:rPr>
        <w:t xml:space="preserve">Or father figures? </w:t>
      </w:r>
    </w:p>
    <w:p w14:paraId="7E7BAE68" w14:textId="77777777" w:rsidR="00B82C19" w:rsidRPr="00AF10A8" w:rsidRDefault="00B82C19" w:rsidP="00327B21">
      <w:pPr>
        <w:ind w:firstLine="720"/>
        <w:rPr>
          <w:rFonts w:ascii="Times New Roman" w:hAnsi="Times New Roman" w:cs="Times New Roman"/>
        </w:rPr>
      </w:pPr>
    </w:p>
    <w:p w14:paraId="69DECCA8" w14:textId="37FF5536" w:rsidR="00B82C19" w:rsidRPr="00AF10A8" w:rsidRDefault="00B82C19" w:rsidP="00AF10A8">
      <w:pPr>
        <w:rPr>
          <w:rFonts w:ascii="Times New Roman" w:hAnsi="Times New Roman" w:cs="Times New Roman"/>
        </w:rPr>
      </w:pPr>
      <w:r w:rsidRPr="00AF10A8">
        <w:rPr>
          <w:rFonts w:ascii="Times New Roman" w:hAnsi="Times New Roman" w:cs="Times New Roman"/>
        </w:rPr>
        <w:t xml:space="preserve">My late Polish-American father, </w:t>
      </w:r>
      <w:r w:rsidR="00CF5020">
        <w:rPr>
          <w:rFonts w:ascii="Times New Roman" w:hAnsi="Times New Roman" w:cs="Times New Roman"/>
        </w:rPr>
        <w:t xml:space="preserve">Matthew </w:t>
      </w:r>
      <w:r w:rsidR="00B548DB">
        <w:rPr>
          <w:rFonts w:ascii="Times New Roman" w:hAnsi="Times New Roman" w:cs="Times New Roman"/>
        </w:rPr>
        <w:t>Michalski, b</w:t>
      </w:r>
      <w:r w:rsidR="00B548DB" w:rsidRPr="00AF10A8">
        <w:rPr>
          <w:rFonts w:ascii="Times New Roman" w:hAnsi="Times New Roman" w:cs="Times New Roman"/>
        </w:rPr>
        <w:t>or</w:t>
      </w:r>
      <w:r w:rsidRPr="00AF10A8">
        <w:rPr>
          <w:rFonts w:ascii="Times New Roman" w:hAnsi="Times New Roman" w:cs="Times New Roman"/>
        </w:rPr>
        <w:t xml:space="preserve">n during the Great Depression, drafted into the Korean War, was </w:t>
      </w:r>
      <w:r w:rsidR="00A05F4B">
        <w:rPr>
          <w:rFonts w:ascii="Times New Roman" w:hAnsi="Times New Roman" w:cs="Times New Roman"/>
        </w:rPr>
        <w:t xml:space="preserve">raised </w:t>
      </w:r>
      <w:r w:rsidRPr="00AF10A8">
        <w:rPr>
          <w:rFonts w:ascii="Times New Roman" w:hAnsi="Times New Roman" w:cs="Times New Roman"/>
        </w:rPr>
        <w:t xml:space="preserve">a pre-Vatican II Roman Catholic. Attending Mass at St. John Kanty’s in Buffalo, NY, a grand Polish-American cathedral with stained glass and ceiling frescoes in the European architectural tradition, now </w:t>
      </w:r>
      <w:r w:rsidR="00542E2B">
        <w:rPr>
          <w:rFonts w:ascii="Times New Roman" w:hAnsi="Times New Roman" w:cs="Times New Roman"/>
        </w:rPr>
        <w:t xml:space="preserve">closed and </w:t>
      </w:r>
      <w:r w:rsidRPr="00AF10A8">
        <w:rPr>
          <w:rFonts w:ascii="Times New Roman" w:hAnsi="Times New Roman" w:cs="Times New Roman"/>
        </w:rPr>
        <w:t>on the National Historic Register. In the 1930s dad attended required parochial school in 3</w:t>
      </w:r>
      <w:r w:rsidRPr="00AF10A8">
        <w:rPr>
          <w:rFonts w:ascii="Times New Roman" w:hAnsi="Times New Roman" w:cs="Times New Roman"/>
          <w:vertAlign w:val="superscript"/>
        </w:rPr>
        <w:t>rd</w:t>
      </w:r>
      <w:r w:rsidRPr="00AF10A8">
        <w:rPr>
          <w:rFonts w:ascii="Times New Roman" w:hAnsi="Times New Roman" w:cs="Times New Roman"/>
        </w:rPr>
        <w:t xml:space="preserve"> grade for Catechism where the nuns gave all instruction in Polish and Mass was in Latin… </w:t>
      </w:r>
      <w:r w:rsidR="00A05F4B">
        <w:rPr>
          <w:rFonts w:ascii="Times New Roman" w:hAnsi="Times New Roman" w:cs="Times New Roman"/>
        </w:rPr>
        <w:t xml:space="preserve">A believer in God if not a supporter of the Catholic Church, </w:t>
      </w:r>
      <w:r w:rsidRPr="00AF10A8">
        <w:rPr>
          <w:rFonts w:ascii="Times New Roman" w:hAnsi="Times New Roman" w:cs="Times New Roman"/>
        </w:rPr>
        <w:t xml:space="preserve">Dad taught me to say my </w:t>
      </w:r>
      <w:r w:rsidRPr="00A05F4B">
        <w:rPr>
          <w:rFonts w:ascii="Times New Roman" w:hAnsi="Times New Roman" w:cs="Times New Roman"/>
          <w:i/>
          <w:iCs/>
        </w:rPr>
        <w:t>Ave Marias</w:t>
      </w:r>
      <w:r w:rsidRPr="00AF10A8">
        <w:rPr>
          <w:rFonts w:ascii="Times New Roman" w:hAnsi="Times New Roman" w:cs="Times New Roman"/>
        </w:rPr>
        <w:t>…</w:t>
      </w:r>
    </w:p>
    <w:p w14:paraId="235E330F" w14:textId="77777777" w:rsidR="00B03E91" w:rsidRPr="00AF10A8" w:rsidRDefault="00B03E91" w:rsidP="00327B21">
      <w:pPr>
        <w:ind w:firstLine="720"/>
        <w:rPr>
          <w:rFonts w:ascii="Times New Roman" w:hAnsi="Times New Roman" w:cs="Times New Roman"/>
        </w:rPr>
      </w:pPr>
    </w:p>
    <w:p w14:paraId="6FD97ABF" w14:textId="77777777" w:rsidR="00B7191A" w:rsidRPr="00CF5020" w:rsidRDefault="00B03E91" w:rsidP="00B03E91">
      <w:pPr>
        <w:rPr>
          <w:rFonts w:ascii="Times New Roman" w:hAnsi="Times New Roman" w:cs="Times New Roman"/>
          <w:i/>
          <w:iCs/>
        </w:rPr>
      </w:pPr>
      <w:r w:rsidRPr="00CF5020">
        <w:rPr>
          <w:rFonts w:ascii="Times New Roman" w:hAnsi="Times New Roman" w:cs="Times New Roman"/>
          <w:i/>
          <w:iCs/>
        </w:rPr>
        <w:t>Hail Mary, full of grace.</w:t>
      </w:r>
      <w:r w:rsidRPr="00CF5020">
        <w:rPr>
          <w:rFonts w:ascii="Times New Roman" w:hAnsi="Times New Roman" w:cs="Times New Roman"/>
          <w:i/>
          <w:iCs/>
        </w:rPr>
        <w:br/>
        <w:t>The Lord is with thee.</w:t>
      </w:r>
    </w:p>
    <w:p w14:paraId="0546E95A" w14:textId="77777777" w:rsidR="00B7191A" w:rsidRPr="00CF5020" w:rsidRDefault="00B7191A" w:rsidP="00B03E91">
      <w:pPr>
        <w:rPr>
          <w:rFonts w:ascii="Times New Roman" w:hAnsi="Times New Roman" w:cs="Times New Roman"/>
          <w:i/>
          <w:iCs/>
        </w:rPr>
      </w:pPr>
    </w:p>
    <w:p w14:paraId="0C72CDD5" w14:textId="1515F0D7" w:rsidR="006E0ECA" w:rsidRPr="00CF5020" w:rsidRDefault="0030178B" w:rsidP="00B7191A">
      <w:pPr>
        <w:rPr>
          <w:rFonts w:ascii="Times New Roman" w:hAnsi="Times New Roman" w:cs="Times New Roman"/>
          <w:i/>
          <w:iCs/>
          <w:lang w:val="es-ES"/>
        </w:rPr>
      </w:pPr>
      <w:r>
        <w:rPr>
          <w:rFonts w:ascii="Times New Roman" w:hAnsi="Times New Roman" w:cs="Times New Roman"/>
          <w:lang w:val="es-ES"/>
        </w:rPr>
        <w:t xml:space="preserve">In </w:t>
      </w:r>
      <w:proofErr w:type="spellStart"/>
      <w:r>
        <w:rPr>
          <w:rFonts w:ascii="Times New Roman" w:hAnsi="Times New Roman" w:cs="Times New Roman"/>
          <w:lang w:val="es-ES"/>
        </w:rPr>
        <w:t>Latin</w:t>
      </w:r>
      <w:proofErr w:type="spellEnd"/>
      <w:r>
        <w:rPr>
          <w:rFonts w:ascii="Times New Roman" w:hAnsi="Times New Roman" w:cs="Times New Roman"/>
          <w:lang w:val="es-ES"/>
        </w:rPr>
        <w:t xml:space="preserve">… </w:t>
      </w:r>
      <w:r w:rsidR="00B7191A" w:rsidRPr="00CF5020">
        <w:rPr>
          <w:rFonts w:ascii="Times New Roman" w:hAnsi="Times New Roman" w:cs="Times New Roman"/>
          <w:i/>
          <w:iCs/>
          <w:lang w:val="es-ES"/>
        </w:rPr>
        <w:t xml:space="preserve">Ave </w:t>
      </w:r>
      <w:proofErr w:type="spellStart"/>
      <w:r w:rsidR="00B7191A" w:rsidRPr="00CF5020">
        <w:rPr>
          <w:rFonts w:ascii="Times New Roman" w:hAnsi="Times New Roman" w:cs="Times New Roman"/>
          <w:i/>
          <w:iCs/>
          <w:lang w:val="es-ES"/>
        </w:rPr>
        <w:t>Maria</w:t>
      </w:r>
      <w:proofErr w:type="spellEnd"/>
      <w:r w:rsidR="00B7191A" w:rsidRPr="00CF5020">
        <w:rPr>
          <w:rFonts w:ascii="Times New Roman" w:hAnsi="Times New Roman" w:cs="Times New Roman"/>
          <w:i/>
          <w:iCs/>
          <w:lang w:val="es-ES"/>
        </w:rPr>
        <w:t xml:space="preserve">, gratia plena, </w:t>
      </w:r>
    </w:p>
    <w:p w14:paraId="2B4F1755" w14:textId="27958895" w:rsidR="00B7191A" w:rsidRPr="00CF5020" w:rsidRDefault="0030178B" w:rsidP="0030178B">
      <w:pPr>
        <w:ind w:left="720"/>
        <w:rPr>
          <w:rFonts w:ascii="Times New Roman" w:hAnsi="Times New Roman" w:cs="Times New Roman"/>
          <w:i/>
          <w:iCs/>
          <w:lang w:val="es-ES"/>
        </w:rPr>
      </w:pPr>
      <w:r>
        <w:rPr>
          <w:rFonts w:ascii="Times New Roman" w:hAnsi="Times New Roman" w:cs="Times New Roman"/>
          <w:i/>
          <w:iCs/>
          <w:lang w:val="es-ES"/>
        </w:rPr>
        <w:t xml:space="preserve">      </w:t>
      </w:r>
      <w:proofErr w:type="spellStart"/>
      <w:r w:rsidR="00B7191A" w:rsidRPr="00CF5020">
        <w:rPr>
          <w:rFonts w:ascii="Times New Roman" w:hAnsi="Times New Roman" w:cs="Times New Roman"/>
          <w:i/>
          <w:iCs/>
          <w:lang w:val="es-ES"/>
        </w:rPr>
        <w:t>Dominus</w:t>
      </w:r>
      <w:proofErr w:type="spellEnd"/>
      <w:r w:rsidR="00B7191A" w:rsidRPr="00CF5020">
        <w:rPr>
          <w:rFonts w:ascii="Times New Roman" w:hAnsi="Times New Roman" w:cs="Times New Roman"/>
          <w:i/>
          <w:iCs/>
          <w:lang w:val="es-ES"/>
        </w:rPr>
        <w:t xml:space="preserve"> </w:t>
      </w:r>
      <w:proofErr w:type="spellStart"/>
      <w:r w:rsidR="00B7191A" w:rsidRPr="00CF5020">
        <w:rPr>
          <w:rFonts w:ascii="Times New Roman" w:hAnsi="Times New Roman" w:cs="Times New Roman"/>
          <w:i/>
          <w:iCs/>
          <w:lang w:val="es-ES"/>
        </w:rPr>
        <w:t>tecum</w:t>
      </w:r>
      <w:proofErr w:type="spellEnd"/>
      <w:r w:rsidR="00B7191A" w:rsidRPr="00CF5020">
        <w:rPr>
          <w:rFonts w:ascii="Times New Roman" w:hAnsi="Times New Roman" w:cs="Times New Roman"/>
          <w:i/>
          <w:iCs/>
          <w:lang w:val="es-ES"/>
        </w:rPr>
        <w:t>.</w:t>
      </w:r>
    </w:p>
    <w:p w14:paraId="143EDF24" w14:textId="77777777" w:rsidR="00B7191A" w:rsidRPr="00CF5020" w:rsidRDefault="00B7191A" w:rsidP="00B03E91">
      <w:pPr>
        <w:rPr>
          <w:rFonts w:ascii="Times New Roman" w:hAnsi="Times New Roman" w:cs="Times New Roman"/>
          <w:i/>
          <w:iCs/>
          <w:lang w:val="es-ES"/>
        </w:rPr>
      </w:pPr>
    </w:p>
    <w:p w14:paraId="4B031197" w14:textId="169A9FA7" w:rsidR="00B82C19" w:rsidRPr="00AF10A8" w:rsidRDefault="0030178B" w:rsidP="006E0ECA">
      <w:pPr>
        <w:rPr>
          <w:rFonts w:ascii="Times New Roman" w:hAnsi="Times New Roman" w:cs="Times New Roman"/>
          <w:lang w:val="pl-PL"/>
        </w:rPr>
      </w:pPr>
      <w:r>
        <w:rPr>
          <w:rFonts w:ascii="Times New Roman" w:hAnsi="Times New Roman" w:cs="Times New Roman"/>
          <w:color w:val="000000"/>
          <w:lang w:val="pl-PL"/>
        </w:rPr>
        <w:t xml:space="preserve">In </w:t>
      </w:r>
      <w:proofErr w:type="spellStart"/>
      <w:r>
        <w:rPr>
          <w:rFonts w:ascii="Times New Roman" w:hAnsi="Times New Roman" w:cs="Times New Roman"/>
          <w:color w:val="000000"/>
          <w:lang w:val="pl-PL"/>
        </w:rPr>
        <w:t>Polish</w:t>
      </w:r>
      <w:proofErr w:type="spellEnd"/>
      <w:r>
        <w:rPr>
          <w:rFonts w:ascii="Times New Roman" w:hAnsi="Times New Roman" w:cs="Times New Roman"/>
          <w:color w:val="000000"/>
          <w:lang w:val="pl-PL"/>
        </w:rPr>
        <w:t xml:space="preserve">… </w:t>
      </w:r>
      <w:r w:rsidR="006E0ECA" w:rsidRPr="00CF5020">
        <w:rPr>
          <w:rFonts w:ascii="Times New Roman" w:hAnsi="Times New Roman" w:cs="Times New Roman"/>
          <w:i/>
          <w:iCs/>
          <w:color w:val="000000"/>
          <w:lang w:val="pl-PL"/>
        </w:rPr>
        <w:t>Zdrowaś Maryjo,</w:t>
      </w:r>
      <w:r w:rsidR="006E0ECA" w:rsidRPr="00CF5020">
        <w:rPr>
          <w:rFonts w:ascii="Times New Roman" w:hAnsi="Times New Roman" w:cs="Times New Roman"/>
          <w:i/>
          <w:iCs/>
          <w:color w:val="000000"/>
          <w:lang w:val="pl-PL"/>
        </w:rPr>
        <w:br/>
      </w:r>
      <w:r>
        <w:rPr>
          <w:rFonts w:ascii="Times New Roman" w:hAnsi="Times New Roman" w:cs="Times New Roman"/>
          <w:i/>
          <w:iCs/>
          <w:color w:val="000000"/>
          <w:lang w:val="pl-PL"/>
        </w:rPr>
        <w:t xml:space="preserve">                   </w:t>
      </w:r>
      <w:r w:rsidR="006E0ECA" w:rsidRPr="00CF5020">
        <w:rPr>
          <w:rFonts w:ascii="Times New Roman" w:hAnsi="Times New Roman" w:cs="Times New Roman"/>
          <w:i/>
          <w:iCs/>
          <w:color w:val="000000"/>
          <w:lang w:val="pl-PL"/>
        </w:rPr>
        <w:t>łaski pełna,</w:t>
      </w:r>
      <w:r w:rsidR="006E0ECA" w:rsidRPr="00CF5020">
        <w:rPr>
          <w:rFonts w:ascii="Times New Roman" w:hAnsi="Times New Roman" w:cs="Times New Roman"/>
          <w:i/>
          <w:iCs/>
          <w:color w:val="000000"/>
          <w:lang w:val="pl-PL"/>
        </w:rPr>
        <w:br/>
      </w:r>
      <w:r>
        <w:rPr>
          <w:rFonts w:ascii="Times New Roman" w:hAnsi="Times New Roman" w:cs="Times New Roman"/>
          <w:i/>
          <w:iCs/>
          <w:color w:val="000000"/>
          <w:lang w:val="pl-PL"/>
        </w:rPr>
        <w:t xml:space="preserve">                   </w:t>
      </w:r>
      <w:r w:rsidR="006E0ECA" w:rsidRPr="00CF5020">
        <w:rPr>
          <w:rFonts w:ascii="Times New Roman" w:hAnsi="Times New Roman" w:cs="Times New Roman"/>
          <w:i/>
          <w:iCs/>
          <w:color w:val="000000"/>
          <w:lang w:val="pl-PL"/>
        </w:rPr>
        <w:t>Pan z Tobą.</w:t>
      </w:r>
      <w:r w:rsidR="006E0ECA" w:rsidRPr="00AF10A8">
        <w:rPr>
          <w:rFonts w:ascii="Times New Roman" w:hAnsi="Times New Roman" w:cs="Times New Roman"/>
          <w:color w:val="000000"/>
          <w:lang w:val="pl-PL"/>
        </w:rPr>
        <w:br/>
      </w:r>
    </w:p>
    <w:p w14:paraId="4FC69975" w14:textId="3B8B7188" w:rsidR="00B82C19" w:rsidRPr="00AF10A8" w:rsidRDefault="00B82C19" w:rsidP="00AF10A8">
      <w:pPr>
        <w:rPr>
          <w:rFonts w:ascii="Times New Roman" w:hAnsi="Times New Roman" w:cs="Times New Roman"/>
        </w:rPr>
      </w:pPr>
      <w:r w:rsidRPr="00AF10A8">
        <w:rPr>
          <w:rFonts w:ascii="Times New Roman" w:hAnsi="Times New Roman" w:cs="Times New Roman"/>
        </w:rPr>
        <w:t xml:space="preserve">After he died, three tulips mysteriously started growing </w:t>
      </w:r>
      <w:r w:rsidR="00B17282">
        <w:rPr>
          <w:rFonts w:ascii="Times New Roman" w:hAnsi="Times New Roman" w:cs="Times New Roman"/>
        </w:rPr>
        <w:t xml:space="preserve">in a little cluster </w:t>
      </w:r>
      <w:r w:rsidRPr="00AF10A8">
        <w:rPr>
          <w:rFonts w:ascii="Times New Roman" w:hAnsi="Times New Roman" w:cs="Times New Roman"/>
        </w:rPr>
        <w:t xml:space="preserve">on our front lawn. </w:t>
      </w:r>
      <w:r w:rsidR="00B17282">
        <w:rPr>
          <w:rFonts w:ascii="Times New Roman" w:hAnsi="Times New Roman" w:cs="Times New Roman"/>
        </w:rPr>
        <w:t xml:space="preserve">Although we had planted tulips some years prior, the majority of them didn’t make it with our big shade trees. </w:t>
      </w:r>
      <w:r w:rsidRPr="00AF10A8">
        <w:rPr>
          <w:rFonts w:ascii="Times New Roman" w:hAnsi="Times New Roman" w:cs="Times New Roman"/>
        </w:rPr>
        <w:t>The</w:t>
      </w:r>
      <w:r w:rsidR="00B17282">
        <w:rPr>
          <w:rFonts w:ascii="Times New Roman" w:hAnsi="Times New Roman" w:cs="Times New Roman"/>
        </w:rPr>
        <w:t>se three</w:t>
      </w:r>
      <w:r w:rsidRPr="00AF10A8">
        <w:rPr>
          <w:rFonts w:ascii="Times New Roman" w:hAnsi="Times New Roman" w:cs="Times New Roman"/>
        </w:rPr>
        <w:t xml:space="preserve"> appeared the year afterwards, on the exact spot where he collapsed and was taken to the hospital by ambulance</w:t>
      </w:r>
      <w:r w:rsidR="00B17282">
        <w:rPr>
          <w:rFonts w:ascii="Times New Roman" w:hAnsi="Times New Roman" w:cs="Times New Roman"/>
        </w:rPr>
        <w:t>, passing away one week later</w:t>
      </w:r>
      <w:r w:rsidRPr="00AF10A8">
        <w:rPr>
          <w:rFonts w:ascii="Times New Roman" w:hAnsi="Times New Roman" w:cs="Times New Roman"/>
        </w:rPr>
        <w:t xml:space="preserve">. I call them “The Trinity” and they grow there every </w:t>
      </w:r>
      <w:r w:rsidR="00B17282">
        <w:rPr>
          <w:rFonts w:ascii="Times New Roman" w:hAnsi="Times New Roman" w:cs="Times New Roman"/>
        </w:rPr>
        <w:t>spring</w:t>
      </w:r>
      <w:r w:rsidRPr="00AF10A8">
        <w:rPr>
          <w:rFonts w:ascii="Times New Roman" w:hAnsi="Times New Roman" w:cs="Times New Roman"/>
        </w:rPr>
        <w:t>.</w:t>
      </w:r>
    </w:p>
    <w:p w14:paraId="10FA01E9" w14:textId="77777777" w:rsidR="00327B21" w:rsidRPr="00AF10A8" w:rsidRDefault="00327B21" w:rsidP="00BF4CEC">
      <w:pPr>
        <w:rPr>
          <w:rFonts w:ascii="Times New Roman" w:hAnsi="Times New Roman" w:cs="Times New Roman"/>
        </w:rPr>
      </w:pPr>
    </w:p>
    <w:p w14:paraId="35240B8D" w14:textId="3D449A7A" w:rsidR="00327B21" w:rsidRPr="00AF10A8" w:rsidRDefault="00B82C19" w:rsidP="00AF10A8">
      <w:pPr>
        <w:rPr>
          <w:rFonts w:ascii="Times New Roman" w:hAnsi="Times New Roman" w:cs="Times New Roman"/>
        </w:rPr>
      </w:pPr>
      <w:r w:rsidRPr="00AF10A8">
        <w:rPr>
          <w:rFonts w:ascii="Times New Roman" w:hAnsi="Times New Roman" w:cs="Times New Roman"/>
        </w:rPr>
        <w:t xml:space="preserve">There are some things which are a mystery, that we don’t fully understand. The </w:t>
      </w:r>
      <w:r w:rsidR="00B17282">
        <w:rPr>
          <w:rFonts w:ascii="Times New Roman" w:hAnsi="Times New Roman" w:cs="Times New Roman"/>
        </w:rPr>
        <w:t>Holy</w:t>
      </w:r>
      <w:r w:rsidR="00231B2D">
        <w:rPr>
          <w:rFonts w:ascii="Times New Roman" w:hAnsi="Times New Roman" w:cs="Times New Roman"/>
        </w:rPr>
        <w:t xml:space="preserve"> </w:t>
      </w:r>
      <w:r w:rsidRPr="00AF10A8">
        <w:rPr>
          <w:rFonts w:ascii="Times New Roman" w:hAnsi="Times New Roman" w:cs="Times New Roman"/>
        </w:rPr>
        <w:t>Trinity is one of them.</w:t>
      </w:r>
    </w:p>
    <w:p w14:paraId="42DBFCE9" w14:textId="77777777" w:rsidR="004A3F36" w:rsidRPr="00AF10A8" w:rsidRDefault="004A3F36" w:rsidP="00327B21">
      <w:pPr>
        <w:ind w:firstLine="720"/>
        <w:rPr>
          <w:rFonts w:ascii="Times New Roman" w:hAnsi="Times New Roman" w:cs="Times New Roman"/>
        </w:rPr>
      </w:pPr>
    </w:p>
    <w:p w14:paraId="0C824493" w14:textId="65192F5B" w:rsidR="004A3F36" w:rsidRDefault="004A3F36" w:rsidP="00AF10A8">
      <w:pPr>
        <w:rPr>
          <w:rFonts w:ascii="Times New Roman" w:hAnsi="Times New Roman" w:cs="Times New Roman"/>
        </w:rPr>
      </w:pPr>
      <w:r w:rsidRPr="00AF10A8">
        <w:rPr>
          <w:rFonts w:ascii="Times New Roman" w:hAnsi="Times New Roman" w:cs="Times New Roman"/>
        </w:rPr>
        <w:t xml:space="preserve">A picture’s worth a thousand words… </w:t>
      </w:r>
      <w:r w:rsidR="00CF5020">
        <w:rPr>
          <w:rFonts w:ascii="Times New Roman" w:hAnsi="Times New Roman" w:cs="Times New Roman"/>
        </w:rPr>
        <w:t xml:space="preserve">May I please direct your attention to the </w:t>
      </w:r>
      <w:r w:rsidRPr="00AF10A8">
        <w:rPr>
          <w:rFonts w:ascii="Times New Roman" w:hAnsi="Times New Roman" w:cs="Times New Roman"/>
        </w:rPr>
        <w:t xml:space="preserve">Holy Trinity triangle diagram </w:t>
      </w:r>
      <w:r w:rsidR="00CF5020">
        <w:rPr>
          <w:rFonts w:ascii="Times New Roman" w:hAnsi="Times New Roman" w:cs="Times New Roman"/>
        </w:rPr>
        <w:t xml:space="preserve">on the cover of our bulletin? I could talk about the Trinity all day but some things are just easier to show than to describe with words. Take a look at this picture (I had fun coloring this on my computer, believe me!) and you can better see how the relationships among God, His Son Jesus Christ and the Holy Spirit are all interwoven. </w:t>
      </w:r>
    </w:p>
    <w:p w14:paraId="3FA90053" w14:textId="77777777" w:rsidR="00B17282" w:rsidRDefault="00B17282" w:rsidP="00AF10A8">
      <w:pPr>
        <w:rPr>
          <w:rFonts w:ascii="Times New Roman" w:hAnsi="Times New Roman" w:cs="Times New Roman"/>
        </w:rPr>
      </w:pPr>
    </w:p>
    <w:p w14:paraId="198F9499" w14:textId="73D533AF" w:rsidR="00CF5020" w:rsidRPr="00AF10A8" w:rsidRDefault="00CF5020" w:rsidP="00AF10A8">
      <w:pPr>
        <w:rPr>
          <w:rFonts w:ascii="Times New Roman" w:hAnsi="Times New Roman" w:cs="Times New Roman"/>
        </w:rPr>
      </w:pPr>
      <w:r>
        <w:rPr>
          <w:rFonts w:ascii="Times New Roman" w:hAnsi="Times New Roman" w:cs="Times New Roman"/>
        </w:rPr>
        <w:lastRenderedPageBreak/>
        <w:t>It's intricate, it’s simple, it’s a mystery. All at once. God is the source of all.</w:t>
      </w:r>
    </w:p>
    <w:p w14:paraId="7C8D6B47" w14:textId="77777777" w:rsidR="0001746B" w:rsidRDefault="0001746B" w:rsidP="00327B21">
      <w:pPr>
        <w:ind w:firstLine="720"/>
        <w:rPr>
          <w:rFonts w:ascii="Times New Roman" w:hAnsi="Times New Roman" w:cs="Times New Roman"/>
        </w:rPr>
      </w:pPr>
    </w:p>
    <w:p w14:paraId="7D33696E" w14:textId="28E9891D" w:rsidR="00CF5020" w:rsidRPr="00AF10A8" w:rsidRDefault="00CF5020" w:rsidP="00327B21">
      <w:pPr>
        <w:ind w:firstLine="720"/>
        <w:rPr>
          <w:rFonts w:ascii="Times New Roman" w:hAnsi="Times New Roman" w:cs="Times New Roman"/>
        </w:rPr>
      </w:pPr>
      <w:r>
        <w:rPr>
          <w:rFonts w:ascii="Times New Roman" w:hAnsi="Times New Roman" w:cs="Times New Roman"/>
          <w:noProof/>
        </w:rPr>
        <w:drawing>
          <wp:inline distT="0" distB="0" distL="0" distR="0" wp14:anchorId="223DE0E6" wp14:editId="271AD862">
            <wp:extent cx="4214191" cy="2807660"/>
            <wp:effectExtent l="0" t="0" r="2540" b="0"/>
            <wp:docPr id="727004148" name="Picture 2" descr="A triangle with wo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04148" name="Picture 2" descr="A triangle with words on i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268173" cy="2843625"/>
                    </a:xfrm>
                    <a:prstGeom prst="rect">
                      <a:avLst/>
                    </a:prstGeom>
                  </pic:spPr>
                </pic:pic>
              </a:graphicData>
            </a:graphic>
          </wp:inline>
        </w:drawing>
      </w:r>
    </w:p>
    <w:p w14:paraId="5859859E" w14:textId="77777777" w:rsidR="005553FF" w:rsidRPr="00AF10A8" w:rsidRDefault="005553FF" w:rsidP="00425243">
      <w:pPr>
        <w:rPr>
          <w:rFonts w:ascii="Times New Roman" w:hAnsi="Times New Roman" w:cs="Times New Roman"/>
        </w:rPr>
      </w:pPr>
    </w:p>
    <w:p w14:paraId="7D67DDEE"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God is both father to us and Father to His Son Jesus Christ.</w:t>
      </w:r>
    </w:p>
    <w:p w14:paraId="14B9E402" w14:textId="77777777" w:rsidR="001A756C" w:rsidRPr="00AF10A8" w:rsidRDefault="001A756C" w:rsidP="00425243">
      <w:pPr>
        <w:rPr>
          <w:rFonts w:ascii="Times New Roman" w:hAnsi="Times New Roman" w:cs="Times New Roman"/>
        </w:rPr>
      </w:pPr>
    </w:p>
    <w:p w14:paraId="3A6CCD9C"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His Son was born here in our world… God does not have a mother or a father, as Jesus does.</w:t>
      </w:r>
    </w:p>
    <w:p w14:paraId="7B18ABF1" w14:textId="77777777" w:rsidR="001A756C" w:rsidRPr="00AF10A8" w:rsidRDefault="001A756C" w:rsidP="00425243">
      <w:pPr>
        <w:rPr>
          <w:rFonts w:ascii="Times New Roman" w:hAnsi="Times New Roman" w:cs="Times New Roman"/>
        </w:rPr>
      </w:pPr>
    </w:p>
    <w:p w14:paraId="7C892752"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God is neither male nor female; our language of faith uses the words “He”, “Him” and “Father”.</w:t>
      </w:r>
    </w:p>
    <w:p w14:paraId="34B66ED9" w14:textId="77777777" w:rsidR="001A756C" w:rsidRPr="00AF10A8" w:rsidRDefault="001A756C" w:rsidP="00425243">
      <w:pPr>
        <w:rPr>
          <w:rFonts w:ascii="Times New Roman" w:hAnsi="Times New Roman" w:cs="Times New Roman"/>
        </w:rPr>
      </w:pPr>
    </w:p>
    <w:p w14:paraId="55C750A0"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As Creator, God can also be thought of as a mother.</w:t>
      </w:r>
    </w:p>
    <w:p w14:paraId="5A6CE323" w14:textId="77777777" w:rsidR="001A756C" w:rsidRPr="00AF10A8" w:rsidRDefault="001A756C" w:rsidP="00425243">
      <w:pPr>
        <w:rPr>
          <w:rFonts w:ascii="Times New Roman" w:hAnsi="Times New Roman" w:cs="Times New Roman"/>
        </w:rPr>
      </w:pPr>
    </w:p>
    <w:p w14:paraId="1E52ADD4"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Jesus is also known as the Word.</w:t>
      </w:r>
    </w:p>
    <w:p w14:paraId="64E35802" w14:textId="77777777" w:rsidR="001A756C" w:rsidRPr="00AF10A8" w:rsidRDefault="001A756C" w:rsidP="00425243">
      <w:pPr>
        <w:rPr>
          <w:rFonts w:ascii="Times New Roman" w:hAnsi="Times New Roman" w:cs="Times New Roman"/>
        </w:rPr>
      </w:pPr>
    </w:p>
    <w:p w14:paraId="00B43533"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God gives His Son Jesus the power to breathe and bring forth the Holy Spirit.</w:t>
      </w:r>
    </w:p>
    <w:p w14:paraId="1C698B4B" w14:textId="77777777" w:rsidR="001A756C" w:rsidRPr="00AF10A8" w:rsidRDefault="001A756C" w:rsidP="00425243">
      <w:pPr>
        <w:rPr>
          <w:rFonts w:ascii="Times New Roman" w:hAnsi="Times New Roman" w:cs="Times New Roman"/>
        </w:rPr>
      </w:pPr>
    </w:p>
    <w:p w14:paraId="181184B5" w14:textId="44D85125" w:rsidR="001A756C" w:rsidRPr="00AF10A8" w:rsidRDefault="001A756C" w:rsidP="00425243">
      <w:pPr>
        <w:rPr>
          <w:rFonts w:ascii="Times New Roman" w:hAnsi="Times New Roman" w:cs="Times New Roman"/>
        </w:rPr>
      </w:pPr>
      <w:r w:rsidRPr="00AF10A8">
        <w:rPr>
          <w:rFonts w:ascii="Times New Roman" w:hAnsi="Times New Roman" w:cs="Times New Roman"/>
        </w:rPr>
        <w:t xml:space="preserve">“It is the Father who generates, the Son who is begotten, and the Holy Spirit who proceeds.” </w:t>
      </w:r>
      <w:r w:rsidR="0004407D">
        <w:rPr>
          <w:rFonts w:ascii="Times New Roman" w:hAnsi="Times New Roman" w:cs="Times New Roman"/>
        </w:rPr>
        <w:t xml:space="preserve">From the </w:t>
      </w:r>
      <w:r w:rsidRPr="00014725">
        <w:rPr>
          <w:rFonts w:ascii="Times New Roman" w:hAnsi="Times New Roman" w:cs="Times New Roman"/>
          <w:i/>
          <w:iCs/>
        </w:rPr>
        <w:t>Catechism of the Catholic Church</w:t>
      </w:r>
      <w:r w:rsidRPr="00AF10A8">
        <w:rPr>
          <w:rFonts w:ascii="Times New Roman" w:hAnsi="Times New Roman" w:cs="Times New Roman"/>
        </w:rPr>
        <w:t>.</w:t>
      </w:r>
    </w:p>
    <w:p w14:paraId="731CC52B" w14:textId="77777777" w:rsidR="001A756C" w:rsidRPr="00AF10A8" w:rsidRDefault="001A756C" w:rsidP="00425243">
      <w:pPr>
        <w:rPr>
          <w:rFonts w:ascii="Times New Roman" w:hAnsi="Times New Roman" w:cs="Times New Roman"/>
        </w:rPr>
      </w:pPr>
    </w:p>
    <w:p w14:paraId="31C4E7AA"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The Holy Spirit is properly called Charity (St. Augustine). There is an outpouring of Love, finding its original source in the Father and flowing like water from Him through His Song and proceeding forth from the Holy Spirit (Who has His own love for us, being Love personified in addition to be the carrier of Love from God the Father.)</w:t>
      </w:r>
    </w:p>
    <w:p w14:paraId="69F82951" w14:textId="77777777" w:rsidR="001A756C" w:rsidRPr="00AF10A8" w:rsidRDefault="001A756C" w:rsidP="00425243">
      <w:pPr>
        <w:rPr>
          <w:rFonts w:ascii="Times New Roman" w:hAnsi="Times New Roman" w:cs="Times New Roman"/>
        </w:rPr>
      </w:pPr>
    </w:p>
    <w:p w14:paraId="7055E9FB" w14:textId="4AB80978" w:rsidR="001A756C" w:rsidRPr="00AF10A8" w:rsidRDefault="001A756C" w:rsidP="00425243">
      <w:pPr>
        <w:rPr>
          <w:rFonts w:ascii="Times New Roman" w:hAnsi="Times New Roman" w:cs="Times New Roman"/>
        </w:rPr>
      </w:pPr>
      <w:r w:rsidRPr="00AF10A8">
        <w:rPr>
          <w:rFonts w:ascii="Times New Roman" w:hAnsi="Times New Roman" w:cs="Times New Roman"/>
        </w:rPr>
        <w:t>This is the essence of the three-in-one divinity: the analogy of a candle flame taken from another: “Light from Light”.</w:t>
      </w:r>
      <w:r w:rsidR="00577287">
        <w:rPr>
          <w:rFonts w:ascii="Times New Roman" w:hAnsi="Times New Roman" w:cs="Times New Roman"/>
        </w:rPr>
        <w:t xml:space="preserve"> The candle flame receives its light from another and does not take away from the source, but grows its own; so too does the divinity received from one Essence to another.</w:t>
      </w:r>
    </w:p>
    <w:p w14:paraId="2AFE2F0E" w14:textId="77777777" w:rsidR="001A756C" w:rsidRPr="00AF10A8" w:rsidRDefault="001A756C" w:rsidP="00425243">
      <w:pPr>
        <w:rPr>
          <w:rFonts w:ascii="Times New Roman" w:hAnsi="Times New Roman" w:cs="Times New Roman"/>
        </w:rPr>
      </w:pPr>
    </w:p>
    <w:p w14:paraId="74600313" w14:textId="7892A1E8" w:rsidR="001A756C" w:rsidRPr="00AF10A8" w:rsidRDefault="00014725" w:rsidP="00425243">
      <w:pPr>
        <w:rPr>
          <w:rFonts w:ascii="Times New Roman" w:hAnsi="Times New Roman" w:cs="Times New Roman"/>
        </w:rPr>
      </w:pPr>
      <w:r>
        <w:rPr>
          <w:rFonts w:ascii="Times New Roman" w:hAnsi="Times New Roman" w:cs="Times New Roman"/>
        </w:rPr>
        <w:t>In b</w:t>
      </w:r>
      <w:r w:rsidR="001A756C" w:rsidRPr="00AF10A8">
        <w:rPr>
          <w:rFonts w:ascii="Times New Roman" w:hAnsi="Times New Roman" w:cs="Times New Roman"/>
        </w:rPr>
        <w:t>aptism</w:t>
      </w:r>
      <w:r>
        <w:rPr>
          <w:rFonts w:ascii="Times New Roman" w:hAnsi="Times New Roman" w:cs="Times New Roman"/>
        </w:rPr>
        <w:t>, The</w:t>
      </w:r>
      <w:r w:rsidR="001A756C" w:rsidRPr="00AF10A8">
        <w:rPr>
          <w:rFonts w:ascii="Times New Roman" w:hAnsi="Times New Roman" w:cs="Times New Roman"/>
        </w:rPr>
        <w:t xml:space="preserve"> Son and Holy Spirit are sent and leave an imprint in souls: a seal given by the Son is Wisdom, </w:t>
      </w:r>
      <w:r w:rsidR="00BA481B" w:rsidRPr="00AF10A8">
        <w:rPr>
          <w:rFonts w:ascii="Times New Roman" w:hAnsi="Times New Roman" w:cs="Times New Roman"/>
        </w:rPr>
        <w:t xml:space="preserve">the seal </w:t>
      </w:r>
      <w:r w:rsidR="001A756C" w:rsidRPr="00AF10A8">
        <w:rPr>
          <w:rFonts w:ascii="Times New Roman" w:hAnsi="Times New Roman" w:cs="Times New Roman"/>
        </w:rPr>
        <w:t>given by the Holy Spirit is Charity.</w:t>
      </w:r>
    </w:p>
    <w:p w14:paraId="2262EBB0" w14:textId="77777777" w:rsidR="001A756C" w:rsidRPr="00AF10A8" w:rsidRDefault="001A756C" w:rsidP="00425243">
      <w:pPr>
        <w:rPr>
          <w:rFonts w:ascii="Times New Roman" w:hAnsi="Times New Roman" w:cs="Times New Roman"/>
        </w:rPr>
      </w:pPr>
    </w:p>
    <w:p w14:paraId="47F8751C" w14:textId="77777777" w:rsidR="001A756C" w:rsidRPr="00AF10A8" w:rsidRDefault="001A756C" w:rsidP="00425243">
      <w:pPr>
        <w:rPr>
          <w:rFonts w:ascii="Times New Roman" w:hAnsi="Times New Roman" w:cs="Times New Roman"/>
        </w:rPr>
      </w:pPr>
      <w:r w:rsidRPr="00AF10A8">
        <w:rPr>
          <w:rFonts w:ascii="Times New Roman" w:hAnsi="Times New Roman" w:cs="Times New Roman"/>
        </w:rPr>
        <w:t>At baptism, we become children of the Father.</w:t>
      </w:r>
    </w:p>
    <w:p w14:paraId="21B19987" w14:textId="77777777" w:rsidR="00EE0810" w:rsidRPr="00AF10A8" w:rsidRDefault="00EE0810" w:rsidP="00425243">
      <w:pPr>
        <w:rPr>
          <w:rFonts w:ascii="Times New Roman" w:hAnsi="Times New Roman" w:cs="Times New Roman"/>
        </w:rPr>
      </w:pPr>
    </w:p>
    <w:p w14:paraId="355B882A" w14:textId="77777777" w:rsidR="002A2777" w:rsidRPr="00AF10A8" w:rsidRDefault="00EE0810" w:rsidP="00473AFD">
      <w:pPr>
        <w:rPr>
          <w:rFonts w:ascii="Times New Roman" w:hAnsi="Times New Roman" w:cs="Times New Roman"/>
        </w:rPr>
      </w:pPr>
      <w:r w:rsidRPr="00AF10A8">
        <w:rPr>
          <w:rFonts w:ascii="Times New Roman" w:hAnsi="Times New Roman" w:cs="Times New Roman"/>
        </w:rPr>
        <w:t>God is simple. The Holy Trinity is love.</w:t>
      </w:r>
    </w:p>
    <w:p w14:paraId="13838EF9" w14:textId="77777777" w:rsidR="002A2777" w:rsidRPr="00AF10A8" w:rsidRDefault="002A2777" w:rsidP="00327B21">
      <w:pPr>
        <w:ind w:firstLine="720"/>
        <w:rPr>
          <w:rFonts w:ascii="Times New Roman" w:hAnsi="Times New Roman" w:cs="Times New Roman"/>
        </w:rPr>
      </w:pPr>
    </w:p>
    <w:p w14:paraId="3910A685" w14:textId="77777777" w:rsidR="00327B21" w:rsidRPr="00AF10A8" w:rsidRDefault="00327B21" w:rsidP="00BF4CEC">
      <w:pPr>
        <w:rPr>
          <w:rFonts w:ascii="Times New Roman" w:hAnsi="Times New Roman" w:cs="Times New Roman"/>
        </w:rPr>
      </w:pPr>
    </w:p>
    <w:p w14:paraId="48095A28" w14:textId="77777777" w:rsidR="00DC3749" w:rsidRPr="00AF10A8" w:rsidRDefault="001845CD" w:rsidP="00AF10A8">
      <w:pPr>
        <w:rPr>
          <w:rFonts w:ascii="Times New Roman" w:hAnsi="Times New Roman" w:cs="Times New Roman"/>
        </w:rPr>
      </w:pPr>
      <w:r w:rsidRPr="00AF10A8">
        <w:rPr>
          <w:rFonts w:ascii="Times New Roman" w:hAnsi="Times New Roman" w:cs="Times New Roman"/>
        </w:rPr>
        <w:t>Looking beyond an intellectual exercise of trying to comprehend the Holy Trinity – in all its intricacy and is/is nots – we can best start with the core essence of the Trinity is – love. And care and concern for us.</w:t>
      </w:r>
    </w:p>
    <w:p w14:paraId="29D49756" w14:textId="77777777" w:rsidR="001845CD" w:rsidRPr="00AF10A8" w:rsidRDefault="001845CD" w:rsidP="00327B21">
      <w:pPr>
        <w:ind w:firstLine="720"/>
        <w:rPr>
          <w:rFonts w:ascii="Times New Roman" w:hAnsi="Times New Roman" w:cs="Times New Roman"/>
        </w:rPr>
      </w:pPr>
    </w:p>
    <w:p w14:paraId="5BBE79CF" w14:textId="77777777" w:rsidR="001845CD" w:rsidRPr="00AF10A8" w:rsidRDefault="001845CD" w:rsidP="00AF10A8">
      <w:pPr>
        <w:rPr>
          <w:rFonts w:ascii="Times New Roman" w:hAnsi="Times New Roman" w:cs="Times New Roman"/>
        </w:rPr>
      </w:pPr>
      <w:r w:rsidRPr="00AF10A8">
        <w:rPr>
          <w:rFonts w:ascii="Times New Roman" w:hAnsi="Times New Roman" w:cs="Times New Roman"/>
        </w:rPr>
        <w:t>What does that look like? Feel like, in our daily lives?</w:t>
      </w:r>
    </w:p>
    <w:p w14:paraId="3553E38D" w14:textId="77777777" w:rsidR="001845CD" w:rsidRPr="00AF10A8" w:rsidRDefault="001845CD" w:rsidP="00327B21">
      <w:pPr>
        <w:ind w:firstLine="720"/>
        <w:rPr>
          <w:rFonts w:ascii="Times New Roman" w:hAnsi="Times New Roman" w:cs="Times New Roman"/>
        </w:rPr>
      </w:pPr>
    </w:p>
    <w:p w14:paraId="6E4D5A88" w14:textId="77777777" w:rsidR="001845CD" w:rsidRPr="00AF10A8" w:rsidRDefault="001845CD" w:rsidP="00AF10A8">
      <w:pPr>
        <w:rPr>
          <w:rFonts w:ascii="Times New Roman" w:hAnsi="Times New Roman" w:cs="Times New Roman"/>
        </w:rPr>
      </w:pPr>
      <w:r w:rsidRPr="00AF10A8">
        <w:rPr>
          <w:rFonts w:ascii="Times New Roman" w:hAnsi="Times New Roman" w:cs="Times New Roman"/>
        </w:rPr>
        <w:t>The answer will be as unique as there are individuals, but you will surely know and feel the presence of the Trinity – God’s love, wisdom and charity – in your life when you perhaps need it most. Maybe you can even recall a few times in your life, when you became aware of the Divine Presence and He gave you peace and sustenance at a difficult time. This: God – is the ultimate loving parent.</w:t>
      </w:r>
    </w:p>
    <w:p w14:paraId="28970A18" w14:textId="77777777" w:rsidR="002A2777" w:rsidRPr="00AF10A8" w:rsidRDefault="002A2777" w:rsidP="00037134">
      <w:pPr>
        <w:rPr>
          <w:rFonts w:ascii="Times New Roman" w:hAnsi="Times New Roman" w:cs="Times New Roman"/>
        </w:rPr>
      </w:pPr>
    </w:p>
    <w:p w14:paraId="3662963F" w14:textId="77777777" w:rsidR="00327B21" w:rsidRPr="00AF10A8" w:rsidRDefault="00327B21" w:rsidP="00AF10A8">
      <w:pPr>
        <w:rPr>
          <w:rFonts w:ascii="Times New Roman" w:hAnsi="Times New Roman" w:cs="Times New Roman"/>
        </w:rPr>
      </w:pPr>
      <w:r w:rsidRPr="00AF10A8">
        <w:rPr>
          <w:rFonts w:ascii="Times New Roman" w:hAnsi="Times New Roman" w:cs="Times New Roman"/>
        </w:rPr>
        <w:t>You will grow in Communion with God.</w:t>
      </w:r>
    </w:p>
    <w:p w14:paraId="7F2AB3E4" w14:textId="77777777" w:rsidR="004D4BB2" w:rsidRPr="00AF10A8" w:rsidRDefault="004D4BB2" w:rsidP="00327B21">
      <w:pPr>
        <w:ind w:firstLine="720"/>
        <w:rPr>
          <w:rFonts w:ascii="Times New Roman" w:hAnsi="Times New Roman" w:cs="Times New Roman"/>
        </w:rPr>
      </w:pPr>
    </w:p>
    <w:p w14:paraId="68EC7B4E" w14:textId="776F1752" w:rsidR="007471F4" w:rsidRPr="00AF10A8" w:rsidRDefault="004D4BB2" w:rsidP="00327B21">
      <w:pPr>
        <w:ind w:firstLine="720"/>
        <w:rPr>
          <w:rFonts w:ascii="Times New Roman" w:hAnsi="Times New Roman" w:cs="Times New Roman"/>
          <w:i/>
          <w:iCs/>
        </w:rPr>
      </w:pPr>
      <w:r w:rsidRPr="00AF10A8">
        <w:rPr>
          <w:rStyle w:val="initcap"/>
          <w:rFonts w:ascii="Times New Roman" w:hAnsi="Times New Roman" w:cs="Times New Roman"/>
          <w:i/>
          <w:iCs/>
        </w:rPr>
        <w:t>J</w:t>
      </w:r>
      <w:r w:rsidRPr="00AF10A8">
        <w:rPr>
          <w:rFonts w:ascii="Times New Roman" w:hAnsi="Times New Roman" w:cs="Times New Roman"/>
          <w:i/>
          <w:iCs/>
        </w:rPr>
        <w:t xml:space="preserve">esus said to the disciples, "I still have many things to say to you, but you cannot bear them now. When the Spirit of truth comes, he will guide you into all the truth; for he will not speak on his own, but will speak whatever he hears, and he will declare to you the things that are to come. He will glorify me, because he will take what is mine and declare it to you. All that the </w:t>
      </w:r>
      <w:proofErr w:type="gramStart"/>
      <w:r w:rsidRPr="00AF10A8">
        <w:rPr>
          <w:rFonts w:ascii="Times New Roman" w:hAnsi="Times New Roman" w:cs="Times New Roman"/>
          <w:i/>
          <w:iCs/>
        </w:rPr>
        <w:t>Father</w:t>
      </w:r>
      <w:proofErr w:type="gramEnd"/>
      <w:r w:rsidRPr="00AF10A8">
        <w:rPr>
          <w:rFonts w:ascii="Times New Roman" w:hAnsi="Times New Roman" w:cs="Times New Roman"/>
          <w:i/>
          <w:iCs/>
        </w:rPr>
        <w:t xml:space="preserve"> has is mine. For this </w:t>
      </w:r>
      <w:proofErr w:type="gramStart"/>
      <w:r w:rsidRPr="00AF10A8">
        <w:rPr>
          <w:rFonts w:ascii="Times New Roman" w:hAnsi="Times New Roman" w:cs="Times New Roman"/>
          <w:i/>
          <w:iCs/>
        </w:rPr>
        <w:t>reason</w:t>
      </w:r>
      <w:proofErr w:type="gramEnd"/>
      <w:r w:rsidRPr="00AF10A8">
        <w:rPr>
          <w:rFonts w:ascii="Times New Roman" w:hAnsi="Times New Roman" w:cs="Times New Roman"/>
          <w:i/>
          <w:iCs/>
        </w:rPr>
        <w:t xml:space="preserve"> I said that he will take what is mine and declare it to you."</w:t>
      </w:r>
      <w:r w:rsidR="00AF10A8" w:rsidRPr="00AF10A8">
        <w:rPr>
          <w:rFonts w:ascii="Times New Roman" w:hAnsi="Times New Roman" w:cs="Times New Roman"/>
          <w:i/>
          <w:iCs/>
        </w:rPr>
        <w:t xml:space="preserve"> </w:t>
      </w:r>
      <w:r w:rsidR="00AF10A8" w:rsidRPr="00860860">
        <w:rPr>
          <w:rFonts w:ascii="Times New Roman" w:hAnsi="Times New Roman" w:cs="Times New Roman"/>
        </w:rPr>
        <w:t>John 16: 12-15</w:t>
      </w:r>
    </w:p>
    <w:p w14:paraId="53435EDD" w14:textId="77777777" w:rsidR="00F97D10" w:rsidRPr="00AF10A8" w:rsidRDefault="00F97D10" w:rsidP="00327B21">
      <w:pPr>
        <w:ind w:firstLine="720"/>
        <w:rPr>
          <w:rFonts w:ascii="Times New Roman" w:hAnsi="Times New Roman" w:cs="Times New Roman"/>
          <w:i/>
          <w:iCs/>
        </w:rPr>
      </w:pPr>
    </w:p>
    <w:p w14:paraId="5A9B23F8" w14:textId="77777777" w:rsidR="004F52D1" w:rsidRPr="00AF10A8" w:rsidRDefault="004F52D1" w:rsidP="00AF10A8">
      <w:pPr>
        <w:rPr>
          <w:rFonts w:ascii="Times New Roman" w:hAnsi="Times New Roman" w:cs="Times New Roman"/>
        </w:rPr>
      </w:pPr>
      <w:r w:rsidRPr="00AF10A8">
        <w:rPr>
          <w:rFonts w:ascii="Times New Roman" w:hAnsi="Times New Roman" w:cs="Times New Roman"/>
        </w:rPr>
        <w:t xml:space="preserve">In today’s reading </w:t>
      </w:r>
      <w:r w:rsidR="00FE10D6" w:rsidRPr="00AF10A8">
        <w:rPr>
          <w:rFonts w:ascii="Times New Roman" w:hAnsi="Times New Roman" w:cs="Times New Roman"/>
        </w:rPr>
        <w:t xml:space="preserve">of John 16 </w:t>
      </w:r>
      <w:r w:rsidRPr="00AF10A8">
        <w:rPr>
          <w:rFonts w:ascii="Times New Roman" w:hAnsi="Times New Roman" w:cs="Times New Roman"/>
        </w:rPr>
        <w:t>the Trinity is clearly shown in Jesus’ words: He speaks of the coming Spirit and of God the Father. He also shows how the three divine persons interact with one another, and ultimately how they engage with humanity.</w:t>
      </w:r>
    </w:p>
    <w:p w14:paraId="0CBFB936" w14:textId="77777777" w:rsidR="007471F4" w:rsidRPr="00AF10A8" w:rsidRDefault="007471F4" w:rsidP="00327B21">
      <w:pPr>
        <w:ind w:firstLine="720"/>
        <w:rPr>
          <w:rFonts w:ascii="Times New Roman" w:hAnsi="Times New Roman" w:cs="Times New Roman"/>
        </w:rPr>
      </w:pPr>
    </w:p>
    <w:p w14:paraId="32311779" w14:textId="77777777" w:rsidR="002A2777" w:rsidRPr="00AF10A8" w:rsidRDefault="00F945AF" w:rsidP="00AF10A8">
      <w:pPr>
        <w:rPr>
          <w:rFonts w:ascii="Times New Roman" w:hAnsi="Times New Roman" w:cs="Times New Roman"/>
        </w:rPr>
      </w:pPr>
      <w:r w:rsidRPr="00AF10A8">
        <w:rPr>
          <w:rFonts w:ascii="Times New Roman" w:hAnsi="Times New Roman" w:cs="Times New Roman"/>
        </w:rPr>
        <w:t>Reaching out to God the Trinity in daily prayer and meditation, will help you draw closer to the life source of Love.</w:t>
      </w:r>
    </w:p>
    <w:p w14:paraId="205E420B" w14:textId="77777777" w:rsidR="002A2777" w:rsidRPr="00AF10A8" w:rsidRDefault="002A2777" w:rsidP="00327B21">
      <w:pPr>
        <w:rPr>
          <w:rFonts w:ascii="Times New Roman" w:hAnsi="Times New Roman" w:cs="Times New Roman"/>
        </w:rPr>
      </w:pPr>
    </w:p>
    <w:p w14:paraId="51FEBB55" w14:textId="77777777" w:rsidR="00327B21" w:rsidRPr="00AF10A8" w:rsidRDefault="00327B21" w:rsidP="00AF10A8">
      <w:pPr>
        <w:rPr>
          <w:rFonts w:ascii="Times New Roman" w:hAnsi="Times New Roman" w:cs="Times New Roman"/>
        </w:rPr>
      </w:pPr>
      <w:r w:rsidRPr="00AF10A8">
        <w:rPr>
          <w:rFonts w:ascii="Times New Roman" w:hAnsi="Times New Roman" w:cs="Times New Roman"/>
        </w:rPr>
        <w:t>God our Father wants to share His wisdom, love and hope with us through His Son Jesus Christ and the Comforter, the Holy Spirit.</w:t>
      </w:r>
    </w:p>
    <w:p w14:paraId="3465856B" w14:textId="77777777" w:rsidR="004D4BB2" w:rsidRPr="00AF10A8" w:rsidRDefault="004D4BB2" w:rsidP="00327B21">
      <w:pPr>
        <w:ind w:firstLine="720"/>
        <w:rPr>
          <w:rFonts w:ascii="Times New Roman" w:hAnsi="Times New Roman" w:cs="Times New Roman"/>
        </w:rPr>
      </w:pPr>
    </w:p>
    <w:p w14:paraId="1071BAC8" w14:textId="77777777" w:rsidR="007471F4" w:rsidRPr="00AF10A8" w:rsidRDefault="007471F4" w:rsidP="00327B21">
      <w:pPr>
        <w:ind w:firstLine="720"/>
        <w:rPr>
          <w:rFonts w:ascii="Times New Roman" w:hAnsi="Times New Roman" w:cs="Times New Roman"/>
        </w:rPr>
      </w:pPr>
    </w:p>
    <w:p w14:paraId="76175761" w14:textId="305B8420" w:rsidR="00327B21" w:rsidRPr="00AF10A8" w:rsidRDefault="004D4BB2" w:rsidP="00327B21">
      <w:pPr>
        <w:rPr>
          <w:rFonts w:ascii="Times New Roman" w:hAnsi="Times New Roman" w:cs="Times New Roman"/>
          <w:i/>
          <w:iCs/>
        </w:rPr>
      </w:pPr>
      <w:r w:rsidRPr="00AF10A8">
        <w:rPr>
          <w:rStyle w:val="initcap"/>
          <w:rFonts w:ascii="Times New Roman" w:hAnsi="Times New Roman" w:cs="Times New Roman"/>
          <w:i/>
          <w:iCs/>
        </w:rPr>
        <w:t>S</w:t>
      </w:r>
      <w:r w:rsidRPr="00AF10A8">
        <w:rPr>
          <w:rFonts w:ascii="Times New Roman" w:hAnsi="Times New Roman" w:cs="Times New Roman"/>
          <w:i/>
          <w:iCs/>
        </w:rPr>
        <w:t>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r w:rsidR="00AF10A8" w:rsidRPr="00AF10A8">
        <w:rPr>
          <w:rFonts w:ascii="Times New Roman" w:hAnsi="Times New Roman" w:cs="Times New Roman"/>
          <w:i/>
          <w:iCs/>
        </w:rPr>
        <w:t xml:space="preserve"> </w:t>
      </w:r>
      <w:r w:rsidR="00AF10A8" w:rsidRPr="00860860">
        <w:rPr>
          <w:rFonts w:ascii="Times New Roman" w:hAnsi="Times New Roman" w:cs="Times New Roman"/>
        </w:rPr>
        <w:t>Romans 5: 1-5</w:t>
      </w:r>
    </w:p>
    <w:p w14:paraId="78802470" w14:textId="77777777" w:rsidR="00B43AC0" w:rsidRPr="00AF10A8" w:rsidRDefault="00B43AC0" w:rsidP="00327B21">
      <w:pPr>
        <w:rPr>
          <w:rFonts w:ascii="Times New Roman" w:hAnsi="Times New Roman" w:cs="Times New Roman"/>
        </w:rPr>
      </w:pPr>
    </w:p>
    <w:p w14:paraId="6702D4CC" w14:textId="445EDE03" w:rsidR="00B43AC0" w:rsidRPr="00AF10A8" w:rsidRDefault="00B43AC0" w:rsidP="00327B21">
      <w:pPr>
        <w:rPr>
          <w:rFonts w:ascii="Times New Roman" w:hAnsi="Times New Roman" w:cs="Times New Roman"/>
        </w:rPr>
      </w:pPr>
      <w:r w:rsidRPr="00AF10A8">
        <w:rPr>
          <w:rFonts w:ascii="Times New Roman" w:hAnsi="Times New Roman" w:cs="Times New Roman"/>
        </w:rPr>
        <w:lastRenderedPageBreak/>
        <w:t>The readings today from Romans 5 speak of suffering, endurance, character and ultimately, hope. Some of our young people, especially those not yet a part of our wider Christian family, truly struggle. It is unfortunate. At a young age it may well produce character, but a loving God and a supportive church family goes a long way in providing the necessary support to make the growth of character and resilience happen.</w:t>
      </w:r>
    </w:p>
    <w:p w14:paraId="72AA768A" w14:textId="77777777" w:rsidR="007471F4" w:rsidRPr="00AF10A8" w:rsidRDefault="007471F4" w:rsidP="00327B21">
      <w:pPr>
        <w:rPr>
          <w:rFonts w:ascii="Times New Roman" w:hAnsi="Times New Roman" w:cs="Times New Roman"/>
        </w:rPr>
      </w:pPr>
    </w:p>
    <w:p w14:paraId="10928392" w14:textId="77777777" w:rsidR="00F945AF" w:rsidRPr="00AF10A8" w:rsidRDefault="00CC6330" w:rsidP="00AF10A8">
      <w:pPr>
        <w:rPr>
          <w:rFonts w:ascii="Times New Roman" w:hAnsi="Times New Roman" w:cs="Times New Roman"/>
        </w:rPr>
      </w:pPr>
      <w:r w:rsidRPr="00AF10A8">
        <w:rPr>
          <w:rFonts w:ascii="Times New Roman" w:hAnsi="Times New Roman" w:cs="Times New Roman"/>
        </w:rPr>
        <w:t>In receiving God’s love, a</w:t>
      </w:r>
      <w:r w:rsidR="00F945AF" w:rsidRPr="00AF10A8">
        <w:rPr>
          <w:rFonts w:ascii="Times New Roman" w:hAnsi="Times New Roman" w:cs="Times New Roman"/>
        </w:rPr>
        <w:t>s parents and community leaders, we’re in a special position to help guide young people in their Christian journey, to uncover the deeper work of meditation and contemplation that brings about a greater spiritual comprehension of the Holy Trinity.</w:t>
      </w:r>
    </w:p>
    <w:p w14:paraId="5FCE4032" w14:textId="77777777" w:rsidR="002A2777" w:rsidRPr="00AF10A8" w:rsidRDefault="002A2777" w:rsidP="00327B21">
      <w:pPr>
        <w:rPr>
          <w:rFonts w:ascii="Times New Roman" w:hAnsi="Times New Roman" w:cs="Times New Roman"/>
        </w:rPr>
      </w:pPr>
    </w:p>
    <w:p w14:paraId="068194EF" w14:textId="77777777" w:rsidR="002A2777" w:rsidRPr="00AF10A8" w:rsidRDefault="002A2777" w:rsidP="00327B21">
      <w:pPr>
        <w:rPr>
          <w:rFonts w:ascii="Times New Roman" w:hAnsi="Times New Roman" w:cs="Times New Roman"/>
        </w:rPr>
      </w:pPr>
    </w:p>
    <w:p w14:paraId="6345AD24" w14:textId="77777777" w:rsidR="00565361" w:rsidRDefault="00327B21" w:rsidP="00AF10A8">
      <w:pPr>
        <w:rPr>
          <w:rFonts w:ascii="Times New Roman" w:hAnsi="Times New Roman" w:cs="Times New Roman"/>
        </w:rPr>
      </w:pPr>
      <w:r w:rsidRPr="00AF10A8">
        <w:rPr>
          <w:rFonts w:ascii="Times New Roman" w:hAnsi="Times New Roman" w:cs="Times New Roman"/>
        </w:rPr>
        <w:t>Let God’s love and wisdom be our spiritual parents, that we may be so for His Creation.</w:t>
      </w:r>
    </w:p>
    <w:p w14:paraId="199291A2" w14:textId="77777777" w:rsidR="00014725" w:rsidRDefault="00014725" w:rsidP="00AF10A8">
      <w:pPr>
        <w:rPr>
          <w:rFonts w:ascii="Times New Roman" w:hAnsi="Times New Roman" w:cs="Times New Roman"/>
        </w:rPr>
      </w:pPr>
    </w:p>
    <w:p w14:paraId="6D7A2B0A" w14:textId="61EC8F6C" w:rsidR="00014725" w:rsidRDefault="0021603A" w:rsidP="00AF10A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B470331" wp14:editId="6E43AB43">
                <wp:simplePos x="0" y="0"/>
                <wp:positionH relativeFrom="column">
                  <wp:posOffset>886001</wp:posOffset>
                </wp:positionH>
                <wp:positionV relativeFrom="paragraph">
                  <wp:posOffset>61575</wp:posOffset>
                </wp:positionV>
                <wp:extent cx="3532651" cy="39757"/>
                <wp:effectExtent l="0" t="0" r="23495" b="24130"/>
                <wp:wrapNone/>
                <wp:docPr id="839654887" name="Straight Connector 3"/>
                <wp:cNvGraphicFramePr/>
                <a:graphic xmlns:a="http://schemas.openxmlformats.org/drawingml/2006/main">
                  <a:graphicData uri="http://schemas.microsoft.com/office/word/2010/wordprocessingShape">
                    <wps:wsp>
                      <wps:cNvCnPr/>
                      <wps:spPr>
                        <a:xfrm flipV="1">
                          <a:off x="0" y="0"/>
                          <a:ext cx="3532651"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1C35B"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75pt,4.85pt" to="347.9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" strokecolor="#4472c4 [3204]" strokeweight=".5pt">
                <v:stroke joinstyle="miter"/>
              </v:line>
            </w:pict>
          </mc:Fallback>
        </mc:AlternateContent>
      </w:r>
    </w:p>
    <w:p w14:paraId="4D7ADD04" w14:textId="77777777" w:rsidR="00014725" w:rsidRDefault="00014725" w:rsidP="00AF10A8">
      <w:pPr>
        <w:rPr>
          <w:rFonts w:ascii="Times New Roman" w:hAnsi="Times New Roman" w:cs="Times New Roman"/>
        </w:rPr>
      </w:pPr>
    </w:p>
    <w:p w14:paraId="5AD01BE1" w14:textId="57027F9B" w:rsidR="00014725" w:rsidRDefault="00014725" w:rsidP="00AF10A8">
      <w:pPr>
        <w:rPr>
          <w:rFonts w:ascii="Times New Roman" w:hAnsi="Times New Roman" w:cs="Times New Roman"/>
        </w:rPr>
      </w:pPr>
      <w:r>
        <w:rPr>
          <w:rFonts w:ascii="Times New Roman" w:hAnsi="Times New Roman" w:cs="Times New Roman"/>
        </w:rPr>
        <w:t>Hymns</w:t>
      </w:r>
    </w:p>
    <w:p w14:paraId="3C79B77E" w14:textId="77777777" w:rsidR="00014725" w:rsidRDefault="00014725" w:rsidP="00AF10A8">
      <w:pPr>
        <w:rPr>
          <w:rFonts w:ascii="Times New Roman" w:hAnsi="Times New Roman" w:cs="Times New Roman"/>
        </w:rPr>
      </w:pPr>
    </w:p>
    <w:p w14:paraId="0D2CEA4C" w14:textId="10B8B547" w:rsidR="00014725" w:rsidRDefault="00014725" w:rsidP="00AF10A8">
      <w:pPr>
        <w:rPr>
          <w:rFonts w:ascii="Times New Roman" w:hAnsi="Times New Roman" w:cs="Times New Roman"/>
        </w:rPr>
      </w:pPr>
      <w:r>
        <w:rPr>
          <w:rFonts w:ascii="Times New Roman" w:hAnsi="Times New Roman" w:cs="Times New Roman"/>
        </w:rPr>
        <w:t>362 – Holy! Holy! Holy! Lord God Almighty!</w:t>
      </w:r>
    </w:p>
    <w:p w14:paraId="0BCDC1C2" w14:textId="77777777" w:rsidR="00014725" w:rsidRDefault="00014725" w:rsidP="00AF10A8">
      <w:pPr>
        <w:rPr>
          <w:rFonts w:ascii="Times New Roman" w:hAnsi="Times New Roman" w:cs="Times New Roman"/>
        </w:rPr>
      </w:pPr>
    </w:p>
    <w:p w14:paraId="7D719FB5" w14:textId="002BD062" w:rsidR="00014725" w:rsidRDefault="00014725" w:rsidP="00AF10A8">
      <w:pPr>
        <w:rPr>
          <w:rFonts w:ascii="Times New Roman" w:hAnsi="Times New Roman" w:cs="Times New Roman"/>
        </w:rPr>
      </w:pPr>
      <w:r>
        <w:rPr>
          <w:rFonts w:ascii="Times New Roman" w:hAnsi="Times New Roman" w:cs="Times New Roman"/>
        </w:rPr>
        <w:t>368 – Holy Father, Great Creator</w:t>
      </w:r>
    </w:p>
    <w:p w14:paraId="76522930" w14:textId="77777777" w:rsidR="00014725" w:rsidRDefault="00014725" w:rsidP="00AF10A8">
      <w:pPr>
        <w:rPr>
          <w:rFonts w:ascii="Times New Roman" w:hAnsi="Times New Roman" w:cs="Times New Roman"/>
        </w:rPr>
      </w:pPr>
    </w:p>
    <w:p w14:paraId="0C40D8B0" w14:textId="75549A09" w:rsidR="00014725" w:rsidRDefault="00014725" w:rsidP="00AF10A8">
      <w:pPr>
        <w:rPr>
          <w:rFonts w:ascii="Times New Roman" w:hAnsi="Times New Roman" w:cs="Times New Roman"/>
        </w:rPr>
      </w:pPr>
      <w:r>
        <w:rPr>
          <w:rFonts w:ascii="Times New Roman" w:hAnsi="Times New Roman" w:cs="Times New Roman"/>
        </w:rPr>
        <w:t>680 – O God Our Help in Ages Past</w:t>
      </w:r>
    </w:p>
    <w:p w14:paraId="6B8FF7D0" w14:textId="77777777" w:rsidR="00014725" w:rsidRPr="00AF10A8" w:rsidRDefault="00014725" w:rsidP="00AF10A8">
      <w:pPr>
        <w:rPr>
          <w:rFonts w:ascii="Times New Roman" w:hAnsi="Times New Roman" w:cs="Times New Roman"/>
        </w:rPr>
      </w:pPr>
    </w:p>
    <w:p w14:paraId="41E89831" w14:textId="77777777" w:rsidR="00AF10A8" w:rsidRPr="00AF10A8" w:rsidRDefault="00AF10A8">
      <w:pPr>
        <w:ind w:firstLine="720"/>
        <w:rPr>
          <w:rFonts w:ascii="Times New Roman" w:hAnsi="Times New Roman" w:cs="Times New Roman"/>
        </w:rPr>
      </w:pPr>
    </w:p>
    <w:sectPr w:rsidR="00AF10A8" w:rsidRPr="00AF1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EC"/>
    <w:rsid w:val="00014725"/>
    <w:rsid w:val="0001746B"/>
    <w:rsid w:val="00037134"/>
    <w:rsid w:val="0004407D"/>
    <w:rsid w:val="00136644"/>
    <w:rsid w:val="0013721C"/>
    <w:rsid w:val="0015608C"/>
    <w:rsid w:val="001845CD"/>
    <w:rsid w:val="00196F64"/>
    <w:rsid w:val="001A756C"/>
    <w:rsid w:val="0021603A"/>
    <w:rsid w:val="00227142"/>
    <w:rsid w:val="00231B2D"/>
    <w:rsid w:val="002617E9"/>
    <w:rsid w:val="002A2777"/>
    <w:rsid w:val="002B7A38"/>
    <w:rsid w:val="0030178B"/>
    <w:rsid w:val="00327B21"/>
    <w:rsid w:val="00425243"/>
    <w:rsid w:val="00473AFD"/>
    <w:rsid w:val="004A3F36"/>
    <w:rsid w:val="004D4BB2"/>
    <w:rsid w:val="004F52D1"/>
    <w:rsid w:val="00542E2B"/>
    <w:rsid w:val="005553FF"/>
    <w:rsid w:val="00565361"/>
    <w:rsid w:val="00577287"/>
    <w:rsid w:val="006D72F0"/>
    <w:rsid w:val="006E0ECA"/>
    <w:rsid w:val="007471F4"/>
    <w:rsid w:val="00860860"/>
    <w:rsid w:val="00921837"/>
    <w:rsid w:val="00950D33"/>
    <w:rsid w:val="00A05F4B"/>
    <w:rsid w:val="00AC30BE"/>
    <w:rsid w:val="00AF10A8"/>
    <w:rsid w:val="00B03E91"/>
    <w:rsid w:val="00B17282"/>
    <w:rsid w:val="00B43AC0"/>
    <w:rsid w:val="00B548DB"/>
    <w:rsid w:val="00B7191A"/>
    <w:rsid w:val="00B82C19"/>
    <w:rsid w:val="00BA481B"/>
    <w:rsid w:val="00BF4CEC"/>
    <w:rsid w:val="00CC6330"/>
    <w:rsid w:val="00CF5020"/>
    <w:rsid w:val="00DC3749"/>
    <w:rsid w:val="00E459A3"/>
    <w:rsid w:val="00E50194"/>
    <w:rsid w:val="00EB41F5"/>
    <w:rsid w:val="00EE0810"/>
    <w:rsid w:val="00F14BE0"/>
    <w:rsid w:val="00F945AF"/>
    <w:rsid w:val="00F97D10"/>
    <w:rsid w:val="00FE10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0104"/>
  <w15:chartTrackingRefBased/>
  <w15:docId w15:val="{8C0264AA-AF47-854E-AE86-C47DF378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5361"/>
    <w:rPr>
      <w:b/>
      <w:bCs/>
    </w:rPr>
  </w:style>
  <w:style w:type="character" w:customStyle="1" w:styleId="initcap">
    <w:name w:val="initcap"/>
    <w:basedOn w:val="DefaultParagraphFont"/>
    <w:rsid w:val="004D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George Jr.</dc:creator>
  <cp:keywords/>
  <dc:description/>
  <cp:lastModifiedBy>Sherri Matthew</cp:lastModifiedBy>
  <cp:revision>14</cp:revision>
  <cp:lastPrinted>2025-05-19T15:53:00Z</cp:lastPrinted>
  <dcterms:created xsi:type="dcterms:W3CDTF">2025-08-04T21:18:00Z</dcterms:created>
  <dcterms:modified xsi:type="dcterms:W3CDTF">2025-08-05T02:41:00Z</dcterms:modified>
</cp:coreProperties>
</file>